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323A197A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53293C">
        <w:rPr>
          <w:color w:val="FF0000"/>
          <w:sz w:val="24"/>
          <w:szCs w:val="24"/>
        </w:rPr>
        <w:t>361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="00500FA1">
        <w:rPr>
          <w:sz w:val="24"/>
          <w:szCs w:val="24"/>
        </w:rPr>
        <w:t>6</w:t>
      </w:r>
    </w:p>
    <w:p w:rsidR="0096137C" w:rsidP="00EA3FD5" w14:paraId="5756A928" w14:textId="01EECB5B">
      <w:pPr>
        <w:pStyle w:val="NoSpacing"/>
        <w:jc w:val="right"/>
        <w:rPr>
          <w:sz w:val="24"/>
          <w:szCs w:val="24"/>
        </w:rPr>
      </w:pPr>
      <w:r w:rsidRPr="0053293C">
        <w:rPr>
          <w:sz w:val="24"/>
          <w:szCs w:val="24"/>
        </w:rPr>
        <w:t>86MS0046-01-2026-001527-88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234CF95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</w:t>
      </w:r>
      <w:r w:rsidR="00500FA1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="00DE3356">
        <w:rPr>
          <w:sz w:val="24"/>
          <w:szCs w:val="24"/>
        </w:rPr>
        <w:t xml:space="preserve"> 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DE3356">
        <w:rPr>
          <w:sz w:val="24"/>
          <w:szCs w:val="24"/>
        </w:rPr>
        <w:t>25 марта</w:t>
      </w:r>
      <w:r w:rsidR="00500FA1">
        <w:rPr>
          <w:sz w:val="24"/>
          <w:szCs w:val="24"/>
        </w:rPr>
        <w:t xml:space="preserve"> 2026</w:t>
      </w:r>
      <w:r w:rsidRPr="00EA3FD5">
        <w:rPr>
          <w:sz w:val="24"/>
          <w:szCs w:val="24"/>
        </w:rPr>
        <w:t xml:space="preserve">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</w:t>
      </w:r>
      <w:r w:rsidRPr="007A2EF0">
        <w:rPr>
          <w:sz w:val="24"/>
          <w:szCs w:val="24"/>
        </w:rPr>
        <w:t>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5A436B76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Мамедова Малика Шакир оглы, </w:t>
      </w:r>
      <w:r w:rsidR="00B12E3B">
        <w:rPr>
          <w:color w:val="FF0000"/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>года рождения, уроженца</w:t>
      </w:r>
      <w:r w:rsidR="00754914">
        <w:rPr>
          <w:color w:val="FF0000"/>
          <w:sz w:val="24"/>
          <w:szCs w:val="24"/>
        </w:rPr>
        <w:t xml:space="preserve"> </w:t>
      </w:r>
      <w:r w:rsidR="00B12E3B">
        <w:rPr>
          <w:color w:val="FF0000"/>
          <w:sz w:val="24"/>
          <w:szCs w:val="24"/>
        </w:rPr>
        <w:t>*</w:t>
      </w:r>
      <w:r w:rsidR="00754914">
        <w:rPr>
          <w:sz w:val="24"/>
          <w:szCs w:val="24"/>
        </w:rPr>
        <w:t xml:space="preserve">зарегистрированного и проживающего по адресу: </w:t>
      </w:r>
      <w:r w:rsidR="00B12E3B">
        <w:rPr>
          <w:sz w:val="24"/>
          <w:szCs w:val="24"/>
        </w:rPr>
        <w:t>*</w:t>
      </w:r>
      <w:r w:rsidR="00754914">
        <w:rPr>
          <w:color w:val="FF0000"/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паспорт: </w:t>
      </w:r>
      <w:r w:rsidR="00B12E3B">
        <w:rPr>
          <w:color w:val="FF0000"/>
          <w:sz w:val="24"/>
          <w:szCs w:val="24"/>
        </w:rPr>
        <w:t>*</w:t>
      </w:r>
    </w:p>
    <w:p w:rsidR="00DA55EB" w:rsidRPr="007A2EF0" w:rsidP="00EA3FD5" w14:paraId="4D3076D7" w14:textId="0FADF9D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  <w:r w:rsidR="00DE3356">
        <w:rPr>
          <w:sz w:val="24"/>
          <w:szCs w:val="24"/>
        </w:rPr>
        <w:t xml:space="preserve"> 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DF8062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</w:t>
      </w:r>
      <w:r w:rsidRPr="00EA3FD5">
        <w:rPr>
          <w:sz w:val="24"/>
          <w:szCs w:val="24"/>
        </w:rPr>
        <w:t xml:space="preserve">остановлением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53293C">
        <w:rPr>
          <w:color w:val="FF0000"/>
          <w:sz w:val="24"/>
          <w:szCs w:val="24"/>
        </w:rPr>
        <w:t>18810086240001065449</w:t>
      </w:r>
      <w:r w:rsidR="00DE3356">
        <w:rPr>
          <w:color w:val="FF0000"/>
          <w:sz w:val="24"/>
          <w:szCs w:val="24"/>
        </w:rPr>
        <w:t xml:space="preserve"> от 21.10</w:t>
      </w:r>
      <w:r w:rsidR="00500FA1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DE3356">
        <w:rPr>
          <w:color w:val="FF0000"/>
          <w:sz w:val="24"/>
          <w:szCs w:val="24"/>
        </w:rPr>
        <w:t xml:space="preserve">ч. </w:t>
      </w:r>
      <w:r w:rsidR="0053293C">
        <w:rPr>
          <w:color w:val="FF0000"/>
          <w:sz w:val="24"/>
          <w:szCs w:val="24"/>
        </w:rPr>
        <w:t>2</w:t>
      </w:r>
      <w:r w:rsidR="00DE3356">
        <w:rPr>
          <w:color w:val="FF0000"/>
          <w:sz w:val="24"/>
          <w:szCs w:val="24"/>
        </w:rPr>
        <w:t xml:space="preserve"> ст. 12.</w:t>
      </w:r>
      <w:r w:rsidR="0053293C">
        <w:rPr>
          <w:color w:val="FF0000"/>
          <w:sz w:val="24"/>
          <w:szCs w:val="24"/>
        </w:rPr>
        <w:t>16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DE3356">
        <w:rPr>
          <w:color w:val="FF0000"/>
          <w:sz w:val="24"/>
          <w:szCs w:val="24"/>
        </w:rPr>
        <w:t>01.11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DE3356">
        <w:rPr>
          <w:color w:val="FF0000"/>
          <w:sz w:val="24"/>
          <w:szCs w:val="24"/>
        </w:rPr>
        <w:t>Мамедов М.Ш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53293C">
        <w:rPr>
          <w:color w:val="FF0000"/>
          <w:sz w:val="24"/>
          <w:szCs w:val="24"/>
        </w:rPr>
        <w:t>1500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DE3356">
        <w:rPr>
          <w:color w:val="FF0000"/>
          <w:sz w:val="24"/>
          <w:szCs w:val="24"/>
        </w:rPr>
        <w:t>Мамедов М.Ш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4D2A8A0F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Мамедов</w:t>
      </w:r>
      <w:r>
        <w:rPr>
          <w:color w:val="FF0000"/>
          <w:sz w:val="24"/>
          <w:szCs w:val="24"/>
        </w:rPr>
        <w:t xml:space="preserve"> М.Ш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270C5065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DE3356">
        <w:rPr>
          <w:color w:val="FF0000"/>
          <w:sz w:val="24"/>
          <w:szCs w:val="24"/>
        </w:rPr>
        <w:t>Мамедова М.Ш</w:t>
      </w:r>
      <w:r w:rsidR="005E289A">
        <w:rPr>
          <w:color w:val="FF0000"/>
          <w:sz w:val="24"/>
          <w:szCs w:val="24"/>
        </w:rPr>
        <w:t>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53293C">
        <w:rPr>
          <w:color w:val="FF0000"/>
          <w:sz w:val="24"/>
          <w:szCs w:val="24"/>
        </w:rPr>
        <w:t>665492</w:t>
      </w:r>
      <w:r w:rsidR="00DE3356">
        <w:rPr>
          <w:color w:val="FF0000"/>
          <w:sz w:val="24"/>
          <w:szCs w:val="24"/>
        </w:rPr>
        <w:t xml:space="preserve"> от 24.03</w:t>
      </w:r>
      <w:r w:rsidR="00500FA1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DE3356">
        <w:rPr>
          <w:color w:val="FF0000"/>
          <w:sz w:val="24"/>
          <w:szCs w:val="24"/>
        </w:rPr>
        <w:t>Мамедову М.Ш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DE3356">
        <w:rPr>
          <w:color w:val="FF0000"/>
          <w:sz w:val="24"/>
          <w:szCs w:val="24"/>
        </w:rPr>
        <w:t xml:space="preserve">копию </w:t>
      </w:r>
      <w:r w:rsidRPr="0096137C" w:rsidR="00754914">
        <w:rPr>
          <w:bCs/>
          <w:sz w:val="24"/>
          <w:szCs w:val="24"/>
        </w:rPr>
        <w:t>рапорт</w:t>
      </w:r>
      <w:r w:rsidR="00DE3356">
        <w:rPr>
          <w:bCs/>
          <w:sz w:val="24"/>
          <w:szCs w:val="24"/>
        </w:rPr>
        <w:t>а</w:t>
      </w:r>
      <w:r w:rsidRPr="0096137C" w:rsidR="00754914">
        <w:rPr>
          <w:bCs/>
          <w:sz w:val="24"/>
          <w:szCs w:val="24"/>
        </w:rPr>
        <w:t xml:space="preserve">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DE3356">
        <w:rPr>
          <w:color w:val="FF0000"/>
          <w:sz w:val="24"/>
          <w:szCs w:val="24"/>
        </w:rPr>
        <w:t>Мамедова М.Ш</w:t>
      </w:r>
      <w:r w:rsidRPr="0096137C" w:rsidR="00754914">
        <w:rPr>
          <w:sz w:val="24"/>
          <w:szCs w:val="24"/>
        </w:rPr>
        <w:t>.;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53293C">
        <w:rPr>
          <w:color w:val="FF0000"/>
          <w:sz w:val="24"/>
          <w:szCs w:val="24"/>
        </w:rPr>
        <w:t>18810086240001065449 от 21.10</w:t>
      </w:r>
      <w:r w:rsidR="00754914">
        <w:rPr>
          <w:color w:val="FF0000"/>
          <w:sz w:val="24"/>
          <w:szCs w:val="24"/>
        </w:rPr>
        <w:t>.2025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DE3356">
        <w:rPr>
          <w:color w:val="FF0000"/>
          <w:sz w:val="24"/>
          <w:szCs w:val="24"/>
        </w:rPr>
        <w:t>Мамедов М.Ш</w:t>
      </w:r>
      <w:r w:rsidRPr="0096137C" w:rsidR="00754914">
        <w:rPr>
          <w:color w:val="FF0000"/>
          <w:sz w:val="24"/>
          <w:szCs w:val="24"/>
        </w:rPr>
        <w:t>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53293C">
        <w:rPr>
          <w:color w:val="FF0000"/>
          <w:sz w:val="24"/>
          <w:szCs w:val="24"/>
        </w:rPr>
        <w:t xml:space="preserve">ч. 2 ст. 12.16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53293C">
        <w:rPr>
          <w:color w:val="FF0000"/>
          <w:sz w:val="24"/>
          <w:szCs w:val="24"/>
        </w:rPr>
        <w:t xml:space="preserve">1500 </w:t>
      </w:r>
      <w:r w:rsidR="0053293C">
        <w:rPr>
          <w:sz w:val="24"/>
          <w:szCs w:val="24"/>
        </w:rPr>
        <w:t>рублей</w:t>
      </w:r>
      <w:r w:rsidRPr="0096137C" w:rsidR="00754914">
        <w:rPr>
          <w:sz w:val="24"/>
          <w:szCs w:val="24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53293C">
        <w:rPr>
          <w:color w:val="FF0000"/>
          <w:sz w:val="24"/>
          <w:szCs w:val="24"/>
        </w:rPr>
        <w:t>18810086240001065449 от 21.10</w:t>
      </w:r>
      <w:r w:rsidR="005E289A">
        <w:rPr>
          <w:color w:val="FF0000"/>
          <w:sz w:val="24"/>
          <w:szCs w:val="24"/>
        </w:rPr>
        <w:t xml:space="preserve">.2025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DE3356">
        <w:rPr>
          <w:color w:val="FF0000"/>
          <w:sz w:val="24"/>
          <w:szCs w:val="24"/>
        </w:rPr>
        <w:t>Мамедова М.Ш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EA3FD5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00B05FA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</w:t>
      </w:r>
      <w:r w:rsidRPr="00EA3FD5">
        <w:rPr>
          <w:sz w:val="24"/>
          <w:szCs w:val="24"/>
        </w:rPr>
        <w:t xml:space="preserve">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53293C">
        <w:rPr>
          <w:color w:val="FF0000"/>
          <w:sz w:val="24"/>
          <w:szCs w:val="24"/>
        </w:rPr>
        <w:t>18810086240001065449 от 21.10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DE3356">
        <w:rPr>
          <w:color w:val="FF0000"/>
          <w:sz w:val="24"/>
          <w:szCs w:val="24"/>
        </w:rPr>
        <w:t>01.11</w:t>
      </w:r>
      <w:r w:rsidR="00500FA1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DE3356">
        <w:rPr>
          <w:color w:val="FF0000"/>
          <w:sz w:val="24"/>
          <w:szCs w:val="24"/>
        </w:rPr>
        <w:t>Мамедов М.Ш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754914">
        <w:rPr>
          <w:color w:val="FF0000"/>
          <w:sz w:val="24"/>
          <w:szCs w:val="24"/>
        </w:rPr>
        <w:t>12.01.2026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754AA83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Доказательства уплаты штрафа в размере</w:t>
      </w:r>
      <w:r w:rsidRPr="00EA3FD5">
        <w:rPr>
          <w:sz w:val="24"/>
          <w:szCs w:val="24"/>
        </w:rPr>
        <w:t xml:space="preserve"> </w:t>
      </w:r>
      <w:r w:rsidR="0053293C">
        <w:rPr>
          <w:color w:val="FF0000"/>
          <w:sz w:val="24"/>
          <w:szCs w:val="24"/>
        </w:rPr>
        <w:t xml:space="preserve">1500 </w:t>
      </w:r>
      <w:r w:rsidR="0053293C">
        <w:rPr>
          <w:sz w:val="24"/>
          <w:szCs w:val="24"/>
        </w:rPr>
        <w:t>рублей</w:t>
      </w:r>
      <w:r w:rsidRPr="00EA3FD5" w:rsidR="0053293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</w:t>
      </w:r>
      <w:r w:rsidRPr="00EA3FD5">
        <w:rPr>
          <w:sz w:val="24"/>
          <w:szCs w:val="24"/>
        </w:rPr>
        <w:t xml:space="preserve">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1653FF8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DE3356">
        <w:rPr>
          <w:color w:val="FF0000"/>
          <w:sz w:val="24"/>
          <w:szCs w:val="24"/>
        </w:rPr>
        <w:t>Мамедов М.Ш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При назначении </w:t>
      </w:r>
      <w:r w:rsidRPr="00EA3FD5">
        <w:rPr>
          <w:sz w:val="24"/>
          <w:szCs w:val="24"/>
        </w:rPr>
        <w:t>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</w:t>
      </w:r>
      <w:r w:rsidRPr="00EA3FD5">
        <w:rPr>
          <w:sz w:val="24"/>
          <w:szCs w:val="24"/>
        </w:rPr>
        <w:t>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2F63AB4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Мамедова Малика Шакир оглы</w:t>
      </w:r>
      <w:r w:rsidR="00754914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53293C">
        <w:rPr>
          <w:color w:val="FF0000"/>
          <w:sz w:val="24"/>
          <w:szCs w:val="24"/>
        </w:rPr>
        <w:t>3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53293C">
        <w:rPr>
          <w:sz w:val="24"/>
          <w:szCs w:val="24"/>
        </w:rPr>
        <w:t>три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FE1DA8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53293C" w:rsidR="0053293C">
        <w:rPr>
          <w:color w:val="FF0000"/>
          <w:sz w:val="24"/>
          <w:szCs w:val="24"/>
        </w:rPr>
        <w:t>0412365400465003612620182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Административный штраф должен быть уплачен лицом, </w:t>
      </w:r>
      <w:r w:rsidRPr="00EA3FD5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EA3FD5">
        <w:rPr>
          <w:sz w:val="24"/>
          <w:szCs w:val="24"/>
        </w:rPr>
        <w:t>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>
        <w:rPr>
          <w:sz w:val="24"/>
          <w:szCs w:val="24"/>
        </w:rPr>
        <w:t>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76FE80B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CC6F85" w14:paraId="6F6948E6" w14:textId="26035372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DE3356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2E3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FA1"/>
    <w:rsid w:val="005148FD"/>
    <w:rsid w:val="0053293C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12E3B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E3356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  <w:rsid w:val="00FE2E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